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34" w:line="259" w:lineRule="auto"/>
        <w:ind w:left="0" w:right="0" w:firstLine="0"/>
        <w:jc w:val="left"/>
        <w:rPr/>
      </w:pPr>
      <w:r w:rsidDel="00000000" w:rsidR="00000000" w:rsidRPr="00000000">
        <w:rPr>
          <w:sz w:val="16"/>
          <w:szCs w:val="16"/>
          <w:rtl w:val="0"/>
        </w:rPr>
        <w:t xml:space="preserve">Con il contributo di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305" w:line="259" w:lineRule="auto"/>
        <w:ind w:left="0" w:right="0" w:firstLine="0"/>
        <w:jc w:val="left"/>
        <w:rPr/>
      </w:pPr>
      <w:r w:rsidDel="00000000" w:rsidR="00000000" w:rsidRPr="00000000">
        <w:rPr/>
        <w:drawing>
          <wp:inline distB="0" distT="0" distL="0" distR="0">
            <wp:extent cx="2497025" cy="398351"/>
            <wp:effectExtent b="0" l="0" r="0" t="0"/>
            <wp:docPr descr="Immagine che contiene testo, Carattere, logo, simbolo&#10;&#10;Descrizione generata automaticamente" id="2022764536" name="image6.jpg"/>
            <a:graphic>
              <a:graphicData uri="http://schemas.openxmlformats.org/drawingml/2006/picture">
                <pic:pic>
                  <pic:nvPicPr>
                    <pic:cNvPr descr="Immagine che contiene testo, Carattere, logo, simbolo&#10;&#10;Descrizione generata automaticamente" id="0" name="image6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97025" cy="39835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  <w:t xml:space="preserve">                                                                                            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4069080</wp:posOffset>
            </wp:positionH>
            <wp:positionV relativeFrom="paragraph">
              <wp:posOffset>6985</wp:posOffset>
            </wp:positionV>
            <wp:extent cx="714375" cy="586740"/>
            <wp:effectExtent b="0" l="0" r="0" t="0"/>
            <wp:wrapSquare wrapText="bothSides" distB="0" distT="0" distL="114300" distR="114300"/>
            <wp:docPr descr="Immagine che contiene testo, Carattere, logo, schermata&#10;&#10;Descrizione generata automaticamente" id="2022764533" name="image2.jpg"/>
            <a:graphic>
              <a:graphicData uri="http://schemas.openxmlformats.org/drawingml/2006/picture">
                <pic:pic>
                  <pic:nvPicPr>
                    <pic:cNvPr descr="Immagine che contiene testo, Carattere, logo, schermata&#10;&#10;Descrizione generata automaticamente"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867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4979035</wp:posOffset>
            </wp:positionH>
            <wp:positionV relativeFrom="paragraph">
              <wp:posOffset>29844</wp:posOffset>
            </wp:positionV>
            <wp:extent cx="1025525" cy="472440"/>
            <wp:effectExtent b="0" l="0" r="0" t="0"/>
            <wp:wrapSquare wrapText="bothSides" distB="0" distT="0" distL="114300" distR="114300"/>
            <wp:docPr descr="Immagine che contiene testo, Carattere, logo, simbolo&#10;&#10;Descrizione generata automaticamente" id="2022764538" name="image4.png"/>
            <a:graphic>
              <a:graphicData uri="http://schemas.openxmlformats.org/drawingml/2006/picture">
                <pic:pic>
                  <pic:nvPicPr>
                    <pic:cNvPr descr="Immagine che contiene testo, Carattere, logo, simbolo&#10;&#10;Descrizione generata automaticamente"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4724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after="305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center" w:leader="none" w:pos="4781"/>
        </w:tabs>
        <w:spacing w:after="0" w:line="259" w:lineRule="auto"/>
        <w:ind w:left="0" w:right="4" w:firstLine="0"/>
        <w:jc w:val="left"/>
        <w:rPr/>
      </w:pPr>
      <w:r w:rsidDel="00000000" w:rsidR="00000000" w:rsidRPr="00000000">
        <w:rPr>
          <w:sz w:val="48"/>
          <w:szCs w:val="48"/>
          <w:rtl w:val="0"/>
        </w:rPr>
        <w:t xml:space="preserve"> </w:t>
        <w:tab/>
      </w:r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2679192" cy="999744"/>
                <wp:effectExtent b="0" l="0" r="0" t="0"/>
                <wp:docPr id="202276453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006400" y="3280125"/>
                          <a:ext cx="2679192" cy="999744"/>
                          <a:chOff x="4006400" y="3280125"/>
                          <a:chExt cx="2679200" cy="1034600"/>
                        </a:xfrm>
                      </wpg:grpSpPr>
                      <wpg:grpSp>
                        <wpg:cNvGrpSpPr/>
                        <wpg:grpSpPr>
                          <a:xfrm>
                            <a:off x="4006404" y="3280128"/>
                            <a:ext cx="2679192" cy="1034590"/>
                            <a:chOff x="0" y="0"/>
                            <a:chExt cx="2679192" cy="103459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2679175" cy="999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10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0"/>
                              <a:ext cx="2679192" cy="9997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5" name="Shape 5"/>
                          <wps:spPr>
                            <a:xfrm>
                              <a:off x="1275581" y="335288"/>
                              <a:ext cx="91565" cy="4053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58.99999618530273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548639" y="696095"/>
                              <a:ext cx="2010765" cy="3384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58.99999618530273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0"/>
                                    <w:vertAlign w:val="baseline"/>
                                  </w:rPr>
                                  <w:t xml:space="preserve">Edizione 2024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2679192" cy="999744"/>
                <wp:effectExtent b="0" l="0" r="0" t="0"/>
                <wp:docPr id="202276453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79192" cy="99974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line="259" w:lineRule="auto"/>
        <w:ind w:left="0" w:right="0" w:firstLine="0"/>
        <w:rPr/>
      </w:pPr>
      <w:r w:rsidDel="00000000" w:rsidR="00000000" w:rsidRPr="00000000">
        <w:rPr>
          <w:b w:val="1"/>
          <w:u w:val="single"/>
          <w:rtl w:val="0"/>
        </w:rPr>
        <w:t xml:space="preserve">Allegato 3: </w:t>
      </w:r>
      <w:r w:rsidDel="00000000" w:rsidR="00000000" w:rsidRPr="00000000">
        <w:rPr>
          <w:rtl w:val="0"/>
        </w:rPr>
        <w:t xml:space="preserve">Dichiarazione attestante la relazione tra la Business Idea e l’Università o Ente pubblico di ricerca di afferenza, in termini di contenuto tecnologico e valorizzazione dei risultati della ricerca oppure in termini di conoscenza e competenze e modalità di loro valorizzazione</w:t>
      </w:r>
      <w:r w:rsidDel="00000000" w:rsidR="00000000" w:rsidRPr="00000000">
        <w:rPr>
          <w:b w:val="1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ind w:left="0" w:right="0" w:firstLine="0"/>
        <w:rPr/>
      </w:pPr>
      <w:r w:rsidDel="00000000" w:rsidR="00000000" w:rsidRPr="00000000">
        <w:rPr>
          <w:rtl w:val="0"/>
        </w:rPr>
        <w:t xml:space="preserve">In caso di iniziativa di studenti undergraduate indicare la matricola per poter essere identificati univocamente.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  <w:t xml:space="preserve">La Dichiarazione sarà valutata dall’Ateneo di afferenza </w:t>
      </w:r>
    </w:p>
    <w:p w:rsidR="00000000" w:rsidDel="00000000" w:rsidP="00000000" w:rsidRDefault="00000000" w:rsidRPr="00000000" w14:paraId="00000008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59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Autocertificazione –</w:t>
      </w:r>
    </w:p>
    <w:p w:rsidR="00000000" w:rsidDel="00000000" w:rsidP="00000000" w:rsidRDefault="00000000" w:rsidRPr="00000000" w14:paraId="0000000A">
      <w:pPr>
        <w:spacing w:after="0" w:line="259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Dichiarazione sostitutiva di certificazione (art. 46 e 47 D.P.R.28 dicembre 2000 n. 445)</w:t>
      </w:r>
    </w:p>
    <w:p w:rsidR="00000000" w:rsidDel="00000000" w:rsidP="00000000" w:rsidRDefault="00000000" w:rsidRPr="00000000" w14:paraId="0000000B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  <w:t xml:space="preserve">Il/la Sottoscritto/a_________________________________________________________________</w:t>
      </w:r>
    </w:p>
    <w:p w:rsidR="00000000" w:rsidDel="00000000" w:rsidP="00000000" w:rsidRDefault="00000000" w:rsidRPr="00000000" w14:paraId="0000000D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  <w:t xml:space="preserve">c.f.____________________________________________________________________________</w:t>
      </w:r>
    </w:p>
    <w:p w:rsidR="00000000" w:rsidDel="00000000" w:rsidP="00000000" w:rsidRDefault="00000000" w:rsidRPr="00000000" w14:paraId="0000000E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  <w:t xml:space="preserve">nato a ____________________________________________________(_____) il____/____/_____, </w:t>
      </w:r>
    </w:p>
    <w:p w:rsidR="00000000" w:rsidDel="00000000" w:rsidP="00000000" w:rsidRDefault="00000000" w:rsidRPr="00000000" w14:paraId="0000000F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  <w:t xml:space="preserve">residente a _____________________ (_____) in __________________________________n° _____ </w:t>
      </w:r>
    </w:p>
    <w:p w:rsidR="00000000" w:rsidDel="00000000" w:rsidP="00000000" w:rsidRDefault="00000000" w:rsidRPr="00000000" w14:paraId="00000010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  <w:t xml:space="preserve">matricola (se studente undergraduate)________________________________________</w:t>
      </w:r>
    </w:p>
    <w:p w:rsidR="00000000" w:rsidDel="00000000" w:rsidP="00000000" w:rsidRDefault="00000000" w:rsidRPr="00000000" w14:paraId="00000011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  <w:t xml:space="preserve">consapevole che chiunque rilascia dichiarazioni mendaci è punito ai sensi del codice penale e delle leggi speciali in materia, ai sensi e per gli effetti dell'art. 46 D.P.R. n. 445/2000</w:t>
      </w:r>
    </w:p>
    <w:p w:rsidR="00000000" w:rsidDel="00000000" w:rsidP="00000000" w:rsidRDefault="00000000" w:rsidRPr="00000000" w14:paraId="00000013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59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15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____________________________________________________________________________________________________________________________________________________________________________________Per i seguenti motivi (vedi Art. 4 del Regolamento)</w:t>
      </w:r>
    </w:p>
    <w:p w:rsidR="00000000" w:rsidDel="00000000" w:rsidP="00000000" w:rsidRDefault="00000000" w:rsidRPr="00000000" w14:paraId="00000016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7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59" w:lineRule="auto"/>
        <w:ind w:left="0" w:right="0" w:firstLine="0"/>
        <w:rPr/>
      </w:pPr>
      <w:r w:rsidDel="00000000" w:rsidR="00000000" w:rsidRPr="00000000">
        <w:rPr>
          <w:rtl w:val="0"/>
        </w:rPr>
        <w:t xml:space="preserve">Data e Luogo</w:t>
        <w:tab/>
        <w:tab/>
        <w:tab/>
        <w:tab/>
        <w:tab/>
        <w:tab/>
        <w:tab/>
        <w:tab/>
        <w:tab/>
        <w:tab/>
        <w:t xml:space="preserve">Firma</w:t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6840" w:w="11900" w:orient="portrait"/>
      <w:pgMar w:bottom="1701" w:top="1985" w:left="1270" w:right="1270" w:header="567" w:footer="66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spacing w:after="739" w:line="240" w:lineRule="auto"/>
      <w:ind w:left="4680" w:right="5225" w:firstLine="0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spacing w:after="0" w:line="259" w:lineRule="auto"/>
      <w:ind w:left="0" w:right="545" w:firstLine="0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2003806</wp:posOffset>
          </wp:positionH>
          <wp:positionV relativeFrom="paragraph">
            <wp:posOffset>0</wp:posOffset>
          </wp:positionV>
          <wp:extent cx="1941576" cy="585216"/>
          <wp:effectExtent b="0" l="0" r="0" t="0"/>
          <wp:wrapSquare wrapText="bothSides" distB="0" distT="0" distL="114300" distR="114300"/>
          <wp:docPr id="202276453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41576" cy="585216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spacing w:after="0" w:line="259" w:lineRule="auto"/>
      <w:ind w:left="0" w:right="545" w:firstLine="0"/>
      <w:jc w:val="center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after="739" w:line="240" w:lineRule="auto"/>
      <w:ind w:left="4680" w:right="5225" w:firstLine="0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after="0" w:line="259" w:lineRule="auto"/>
      <w:ind w:left="0" w:right="545" w:firstLine="0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2003806</wp:posOffset>
          </wp:positionH>
          <wp:positionV relativeFrom="paragraph">
            <wp:posOffset>0</wp:posOffset>
          </wp:positionV>
          <wp:extent cx="1941576" cy="585216"/>
          <wp:effectExtent b="0" l="0" r="0" t="0"/>
          <wp:wrapSquare wrapText="bothSides" distB="0" distT="0" distL="114300" distR="114300"/>
          <wp:docPr id="202276453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41576" cy="585216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after="0" w:line="259" w:lineRule="auto"/>
      <w:ind w:left="-3" w:right="610" w:firstLine="0"/>
      <w:jc w:val="righ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805688</wp:posOffset>
          </wp:positionH>
          <wp:positionV relativeFrom="page">
            <wp:posOffset>357632</wp:posOffset>
          </wp:positionV>
          <wp:extent cx="5907025" cy="533400"/>
          <wp:effectExtent b="0" l="0" r="0" t="0"/>
          <wp:wrapSquare wrapText="bothSides" distB="0" distT="0" distL="114300" distR="114300"/>
          <wp:docPr id="2022764535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07025" cy="533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spacing w:after="0" w:line="259" w:lineRule="auto"/>
      <w:ind w:left="0" w:right="0" w:firstLine="0"/>
      <w:jc w:val="left"/>
      <w:rPr/>
    </w:pP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spacing w:after="0" w:line="259" w:lineRule="auto"/>
      <w:ind w:left="0" w:right="0" w:firstLine="0"/>
      <w:jc w:val="left"/>
      <w:rPr/>
    </w:pP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spacing w:after="0" w:line="259" w:lineRule="auto"/>
      <w:ind w:left="0" w:right="0" w:firstLine="0"/>
      <w:jc w:val="left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after="0" w:line="259" w:lineRule="auto"/>
      <w:ind w:left="-3" w:right="610" w:firstLine="0"/>
      <w:jc w:val="center"/>
      <w:rPr/>
    </w:pPr>
    <w:r w:rsidDel="00000000" w:rsidR="00000000" w:rsidRPr="00000000">
      <w:rPr/>
      <w:drawing>
        <wp:inline distB="0" distT="0" distL="0" distR="0">
          <wp:extent cx="5943600" cy="621030"/>
          <wp:effectExtent b="0" l="0" r="0" t="0"/>
          <wp:docPr id="202276453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6210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after="0" w:line="259" w:lineRule="auto"/>
      <w:ind w:left="-3" w:right="610" w:firstLine="0"/>
      <w:jc w:val="righ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805688</wp:posOffset>
          </wp:positionH>
          <wp:positionV relativeFrom="page">
            <wp:posOffset>357632</wp:posOffset>
          </wp:positionV>
          <wp:extent cx="5907025" cy="533400"/>
          <wp:effectExtent b="0" l="0" r="0" t="0"/>
          <wp:wrapSquare wrapText="bothSides" distB="0" distT="0" distL="114300" distR="114300"/>
          <wp:docPr id="2022764534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07025" cy="533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spacing w:after="0" w:line="259" w:lineRule="auto"/>
      <w:ind w:left="0" w:right="0" w:firstLine="0"/>
      <w:jc w:val="left"/>
      <w:rPr/>
    </w:pP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spacing w:after="0" w:line="259" w:lineRule="auto"/>
      <w:ind w:left="0" w:right="0" w:firstLine="0"/>
      <w:jc w:val="left"/>
      <w:rPr/>
    </w:pPr>
    <w:r w:rsidDel="00000000" w:rsidR="00000000" w:rsidRPr="00000000">
      <w:rPr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spacing w:after="0" w:line="259" w:lineRule="auto"/>
      <w:ind w:left="0" w:right="0" w:firstLine="0"/>
      <w:jc w:val="left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3" w:line="248.00000000000006" w:lineRule="auto"/>
        <w:ind w:left="10" w:right="227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5" w:before="0" w:line="249" w:lineRule="auto"/>
      <w:ind w:left="10" w:right="0" w:hanging="1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B10314"/>
    <w:pPr>
      <w:spacing w:after="3" w:line="248" w:lineRule="auto"/>
      <w:ind w:left="10" w:right="227" w:hanging="10"/>
      <w:jc w:val="both"/>
    </w:pPr>
    <w:rPr>
      <w:rFonts w:ascii="Calibri" w:cs="Calibri" w:eastAsia="Calibri" w:hAnsi="Calibri"/>
      <w:color w:val="000000"/>
    </w:rPr>
  </w:style>
  <w:style w:type="paragraph" w:styleId="Titolo1">
    <w:name w:val="heading 1"/>
    <w:next w:val="Normale"/>
    <w:link w:val="Titolo1Carattere"/>
    <w:uiPriority w:val="9"/>
    <w:unhideWhenUsed w:val="1"/>
    <w:qFormat w:val="1"/>
    <w:pPr>
      <w:keepNext w:val="1"/>
      <w:keepLines w:val="1"/>
      <w:spacing w:after="5" w:line="249" w:lineRule="auto"/>
      <w:ind w:left="10" w:hanging="10"/>
      <w:jc w:val="both"/>
      <w:outlineLvl w:val="0"/>
    </w:pPr>
    <w:rPr>
      <w:rFonts w:ascii="Calibri" w:cs="Calibri" w:eastAsia="Calibri" w:hAnsi="Calibri"/>
      <w:b w:val="1"/>
      <w:color w:val="000000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A401C8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 w:val="1"/>
    <w:unhideWhenUsed w:val="1"/>
    <w:qFormat w:val="1"/>
    <w:rsid w:val="00A401C8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link w:val="Titolo1"/>
    <w:rPr>
      <w:rFonts w:ascii="Calibri" w:cs="Calibri" w:eastAsia="Calibri" w:hAnsi="Calibri"/>
      <w:b w:val="1"/>
      <w:color w:val="000000"/>
      <w:sz w:val="22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77539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77539F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77539F"/>
    <w:rPr>
      <w:rFonts w:ascii="Calibri" w:cs="Calibri" w:eastAsia="Calibri" w:hAnsi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77539F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77539F"/>
    <w:rPr>
      <w:rFonts w:ascii="Calibri" w:cs="Calibri" w:eastAsia="Calibri" w:hAnsi="Calibri"/>
      <w:b w:val="1"/>
      <w:bCs w:val="1"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7539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7539F"/>
    <w:rPr>
      <w:rFonts w:ascii="Segoe UI" w:cs="Segoe UI" w:eastAsia="Calibri" w:hAnsi="Segoe UI"/>
      <w:color w:val="000000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 w:val="1"/>
    <w:rsid w:val="00B50B9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14EF7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 w:val="1"/>
    <w:rsid w:val="00FD483E"/>
    <w:pPr>
      <w:ind w:left="720"/>
      <w:contextualSpacing w:val="1"/>
    </w:pPr>
  </w:style>
  <w:style w:type="paragraph" w:styleId="Revisione">
    <w:name w:val="Revision"/>
    <w:hidden w:val="1"/>
    <w:uiPriority w:val="99"/>
    <w:semiHidden w:val="1"/>
    <w:rsid w:val="005567CF"/>
    <w:pPr>
      <w:spacing w:after="0" w:line="240" w:lineRule="auto"/>
    </w:pPr>
    <w:rPr>
      <w:rFonts w:ascii="Calibri" w:cs="Calibri" w:eastAsia="Calibri" w:hAnsi="Calibri"/>
      <w:color w:val="000000"/>
    </w:rPr>
  </w:style>
  <w:style w:type="paragraph" w:styleId="NormaleWeb">
    <w:name w:val="Normal (Web)"/>
    <w:basedOn w:val="Normale"/>
    <w:uiPriority w:val="99"/>
    <w:semiHidden w:val="1"/>
    <w:unhideWhenUsed w:val="1"/>
    <w:rsid w:val="009C7AAE"/>
    <w:pPr>
      <w:spacing w:after="100" w:afterAutospacing="1" w:before="100" w:beforeAutospacing="1" w:line="240" w:lineRule="auto"/>
      <w:ind w:left="0" w:right="0" w:firstLine="0"/>
      <w:jc w:val="left"/>
    </w:pPr>
    <w:rPr>
      <w:rFonts w:ascii="Times New Roman" w:cs="Times New Roman" w:eastAsia="Times New Roman" w:hAnsi="Times New Roman"/>
      <w:color w:val="auto"/>
      <w:sz w:val="24"/>
      <w:szCs w:val="24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A50760"/>
    <w:rPr>
      <w:color w:val="605e5c"/>
      <w:shd w:color="auto" w:fill="e1dfdd" w:val="clear"/>
    </w:rPr>
  </w:style>
  <w:style w:type="character" w:styleId="Menzionenonrisolta2" w:customStyle="1">
    <w:name w:val="Menzione non risolta2"/>
    <w:basedOn w:val="Carpredefinitoparagrafo"/>
    <w:uiPriority w:val="99"/>
    <w:semiHidden w:val="1"/>
    <w:unhideWhenUsed w:val="1"/>
    <w:rsid w:val="0072246D"/>
    <w:rPr>
      <w:color w:val="605e5c"/>
      <w:shd w:color="auto" w:fill="e1dfdd" w:val="clear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A401C8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character" w:styleId="Titolo3Carattere" w:customStyle="1">
    <w:name w:val="Titolo 3 Carattere"/>
    <w:basedOn w:val="Carpredefinitoparagrafo"/>
    <w:link w:val="Titolo3"/>
    <w:uiPriority w:val="9"/>
    <w:semiHidden w:val="1"/>
    <w:rsid w:val="00A401C8"/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 w:val="1"/>
    <w:rsid w:val="00DD683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cs="Times New Roman" w:asciiTheme="minorHAnsi" w:eastAsiaTheme="minorEastAsia" w:hAnsiTheme="minorHAnsi"/>
      <w:color w:val="auto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DD6833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semiHidden w:val="1"/>
    <w:unhideWhenUsed w:val="1"/>
    <w:rsid w:val="00970FCC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semiHidden w:val="1"/>
    <w:rsid w:val="00970FCC"/>
    <w:rPr>
      <w:rFonts w:ascii="Calibri" w:cs="Calibri" w:eastAsia="Calibri" w:hAnsi="Calibri"/>
      <w:color w:val="00000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8.jpg"/><Relationship Id="rId13" Type="http://schemas.openxmlformats.org/officeDocument/2006/relationships/header" Target="head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footer" Target="footer2.xml"/><Relationship Id="rId14" Type="http://schemas.openxmlformats.org/officeDocument/2006/relationships/header" Target="header1.xml"/><Relationship Id="rId17" Type="http://schemas.openxmlformats.org/officeDocument/2006/relationships/footer" Target="footer1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jpg"/><Relationship Id="rId8" Type="http://schemas.openxmlformats.org/officeDocument/2006/relationships/image" Target="media/image2.jp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8bbTNq/lTQTwxAAZi3HvwrPHsQ==">CgMxLjA4AHIhMU9RNU5RejJfekJnMGx6SjcyYkNYRkM0ZmRDMU9qZlpj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2024-05-23T07:45:00Z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0x01010063F1BA936D87DC4EA54E414D3678ABA2</vt:lpwstr>
  </property>
</Properties>
</file>